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B1B73" w14:textId="2A4AB693" w:rsidR="003134EC" w:rsidRDefault="00FB6771" w:rsidP="003134EC">
      <w:pPr>
        <w:suppressAutoHyphens/>
        <w:spacing w:after="0" w:line="360" w:lineRule="auto"/>
        <w:jc w:val="right"/>
        <w:rPr>
          <w:rFonts w:cs="Calibri"/>
        </w:rPr>
      </w:pPr>
      <w:r>
        <w:rPr>
          <w:rFonts w:cs="Calibri"/>
        </w:rPr>
        <w:t xml:space="preserve">Duszniki Zdrój, dnia </w:t>
      </w:r>
      <w:r w:rsidR="00444A3B">
        <w:rPr>
          <w:rFonts w:cs="Calibri"/>
        </w:rPr>
        <w:t>2</w:t>
      </w:r>
      <w:r w:rsidR="00C008C3">
        <w:rPr>
          <w:rFonts w:cs="Calibri"/>
        </w:rPr>
        <w:t>9</w:t>
      </w:r>
      <w:r w:rsidR="0038115F">
        <w:rPr>
          <w:rFonts w:cs="Calibri"/>
        </w:rPr>
        <w:t>.1</w:t>
      </w:r>
      <w:r w:rsidR="00444A3B">
        <w:rPr>
          <w:rFonts w:cs="Calibri"/>
        </w:rPr>
        <w:t>1</w:t>
      </w:r>
      <w:r>
        <w:rPr>
          <w:rFonts w:cs="Calibri"/>
        </w:rPr>
        <w:t>.</w:t>
      </w:r>
      <w:r w:rsidR="003134EC">
        <w:rPr>
          <w:rFonts w:cs="Calibri"/>
        </w:rPr>
        <w:t>202</w:t>
      </w:r>
      <w:r w:rsidR="00444A3B">
        <w:rPr>
          <w:rFonts w:cs="Calibri"/>
        </w:rPr>
        <w:t xml:space="preserve">1 </w:t>
      </w:r>
      <w:r w:rsidR="003134EC" w:rsidRPr="004A458D">
        <w:rPr>
          <w:rFonts w:cs="Calibri"/>
        </w:rPr>
        <w:t>r.</w:t>
      </w:r>
    </w:p>
    <w:p w14:paraId="73DA6E18" w14:textId="4100E224" w:rsidR="003134EC" w:rsidRPr="00C67471" w:rsidRDefault="00EA6091" w:rsidP="003134EC">
      <w:pPr>
        <w:suppressAutoHyphens/>
        <w:spacing w:after="0" w:line="360" w:lineRule="auto"/>
        <w:rPr>
          <w:rFonts w:cs="Calibri"/>
        </w:rPr>
      </w:pPr>
      <w:r w:rsidRPr="00C67471">
        <w:rPr>
          <w:rFonts w:cs="Calibri"/>
        </w:rPr>
        <w:t>DO.271</w:t>
      </w:r>
      <w:r w:rsidR="00FB6771" w:rsidRPr="00C67471">
        <w:rPr>
          <w:rFonts w:cs="Calibri"/>
        </w:rPr>
        <w:t>.</w:t>
      </w:r>
      <w:r w:rsidR="00C008C3">
        <w:rPr>
          <w:rFonts w:cs="Calibri"/>
        </w:rPr>
        <w:t>10</w:t>
      </w:r>
      <w:r w:rsidR="00FB6771" w:rsidRPr="00C67471">
        <w:rPr>
          <w:rFonts w:cs="Calibri"/>
        </w:rPr>
        <w:t>.</w:t>
      </w:r>
      <w:r w:rsidRPr="00C67471">
        <w:rPr>
          <w:rFonts w:cs="Calibri"/>
        </w:rPr>
        <w:t>20</w:t>
      </w:r>
      <w:r w:rsidR="00F1027D" w:rsidRPr="00C67471">
        <w:rPr>
          <w:rFonts w:cs="Calibri"/>
        </w:rPr>
        <w:t>2</w:t>
      </w:r>
      <w:r w:rsidR="00444A3B" w:rsidRPr="00C67471">
        <w:rPr>
          <w:rFonts w:cs="Calibri"/>
        </w:rPr>
        <w:t>1</w:t>
      </w:r>
      <w:r w:rsidRPr="00C67471">
        <w:rPr>
          <w:rFonts w:cs="Calibri"/>
        </w:rPr>
        <w:tab/>
      </w:r>
      <w:r w:rsidRPr="00C67471">
        <w:rPr>
          <w:rFonts w:cs="Calibri"/>
        </w:rPr>
        <w:tab/>
      </w:r>
      <w:r w:rsidRPr="00C67471">
        <w:rPr>
          <w:rFonts w:cs="Calibri"/>
        </w:rPr>
        <w:tab/>
      </w:r>
      <w:r w:rsidRPr="00C67471">
        <w:rPr>
          <w:rFonts w:cs="Calibri"/>
        </w:rPr>
        <w:tab/>
      </w:r>
      <w:r w:rsidRPr="00C67471">
        <w:rPr>
          <w:rFonts w:cs="Calibri"/>
        </w:rPr>
        <w:tab/>
      </w:r>
      <w:r w:rsidRPr="00C67471">
        <w:rPr>
          <w:rFonts w:cs="Calibri"/>
        </w:rPr>
        <w:tab/>
      </w:r>
    </w:p>
    <w:p w14:paraId="0FF3F27A" w14:textId="4EC71B00" w:rsidR="008A3227" w:rsidRDefault="008A3227" w:rsidP="003134EC">
      <w:pPr>
        <w:suppressAutoHyphens/>
        <w:spacing w:after="0" w:line="360" w:lineRule="auto"/>
        <w:jc w:val="center"/>
        <w:rPr>
          <w:rFonts w:cs="Calibri"/>
          <w:b/>
        </w:rPr>
      </w:pPr>
    </w:p>
    <w:p w14:paraId="4763A4A5" w14:textId="77777777" w:rsidR="00C67471" w:rsidRDefault="00C67471" w:rsidP="003134EC">
      <w:pPr>
        <w:suppressAutoHyphens/>
        <w:spacing w:after="0" w:line="360" w:lineRule="auto"/>
        <w:jc w:val="center"/>
        <w:rPr>
          <w:rFonts w:cs="Calibri"/>
          <w:b/>
        </w:rPr>
      </w:pPr>
    </w:p>
    <w:p w14:paraId="26309B9C" w14:textId="77777777" w:rsidR="003134EC" w:rsidRDefault="003134EC" w:rsidP="00D255EE">
      <w:pPr>
        <w:suppressAutoHyphens/>
        <w:spacing w:after="0" w:line="360" w:lineRule="auto"/>
        <w:rPr>
          <w:rFonts w:cs="Calibri"/>
          <w:b/>
        </w:rPr>
      </w:pPr>
    </w:p>
    <w:p w14:paraId="3CF893BF" w14:textId="7DE94A90" w:rsidR="00EA6091" w:rsidRDefault="00C008C3" w:rsidP="005774A7">
      <w:pPr>
        <w:suppressAutoHyphens/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INFORMACJA</w:t>
      </w:r>
      <w:r w:rsidR="00EA6091">
        <w:rPr>
          <w:rFonts w:cs="Calibri"/>
          <w:b/>
        </w:rPr>
        <w:t xml:space="preserve"> O WYBORZE NAJKORZYSTNIEJSZEJ OFERTY</w:t>
      </w:r>
    </w:p>
    <w:p w14:paraId="10071329" w14:textId="2701F039" w:rsidR="005A6ACE" w:rsidRPr="005A6ACE" w:rsidRDefault="005A6ACE" w:rsidP="005774A7">
      <w:pPr>
        <w:suppressAutoHyphens/>
        <w:spacing w:after="0"/>
        <w:jc w:val="both"/>
        <w:rPr>
          <w:rFonts w:cs="Calibri"/>
          <w:b/>
          <w:bCs/>
        </w:rPr>
      </w:pPr>
      <w:r w:rsidRPr="005A6ACE">
        <w:rPr>
          <w:rFonts w:cs="Calibri"/>
          <w:b/>
        </w:rPr>
        <w:t xml:space="preserve">Dotyczy: </w:t>
      </w:r>
      <w:r w:rsidRPr="005A6ACE">
        <w:rPr>
          <w:rFonts w:cs="Calibri"/>
          <w:bCs/>
        </w:rPr>
        <w:t>postępowani</w:t>
      </w:r>
      <w:r w:rsidRPr="005A6ACE">
        <w:rPr>
          <w:rFonts w:cs="Calibri"/>
          <w:bCs/>
        </w:rPr>
        <w:t>a</w:t>
      </w:r>
      <w:r w:rsidRPr="005A6ACE">
        <w:rPr>
          <w:rFonts w:cs="Calibri"/>
          <w:bCs/>
        </w:rPr>
        <w:t xml:space="preserve"> o udzielenie zamówienia publicznego </w:t>
      </w:r>
      <w:r w:rsidRPr="005A6ACE">
        <w:rPr>
          <w:rFonts w:cs="Calibri"/>
          <w:b/>
          <w:bCs/>
        </w:rPr>
        <w:t>na opracowanie kompletnej dokumentacji z zakresu ochrony dóbr kultury dla Muzeum Papiernictwa w Dusznikach Zdroju</w:t>
      </w:r>
    </w:p>
    <w:p w14:paraId="79DE7444" w14:textId="7A76BB65" w:rsidR="005A6ACE" w:rsidRDefault="005A6ACE" w:rsidP="005774A7">
      <w:pPr>
        <w:suppressAutoHyphens/>
        <w:spacing w:after="0"/>
        <w:jc w:val="both"/>
        <w:rPr>
          <w:rFonts w:cs="Calibri"/>
          <w:b/>
        </w:rPr>
      </w:pPr>
    </w:p>
    <w:p w14:paraId="2748E52C" w14:textId="160ABF68" w:rsidR="00EA6091" w:rsidRPr="0038115F" w:rsidRDefault="00C008C3" w:rsidP="005774A7">
      <w:pPr>
        <w:suppressAutoHyphens/>
        <w:spacing w:after="0"/>
        <w:jc w:val="both"/>
        <w:rPr>
          <w:rFonts w:cs="Arial"/>
          <w:b/>
          <w:i/>
          <w:szCs w:val="20"/>
        </w:rPr>
      </w:pPr>
      <w:r>
        <w:rPr>
          <w:rFonts w:cs="Calibri"/>
        </w:rPr>
        <w:t>Muzeum Papiernictwa w Dusznikach Zdroju (</w:t>
      </w:r>
      <w:r w:rsidR="005A6ACE">
        <w:rPr>
          <w:rFonts w:cs="Calibri"/>
        </w:rPr>
        <w:t>dalej:</w:t>
      </w:r>
      <w:r>
        <w:rPr>
          <w:rFonts w:cs="Calibri"/>
        </w:rPr>
        <w:t xml:space="preserve"> </w:t>
      </w:r>
      <w:r w:rsidR="00EA6091" w:rsidRPr="00F10AB5">
        <w:rPr>
          <w:rFonts w:cs="Calibri"/>
        </w:rPr>
        <w:t>Zamawiający</w:t>
      </w:r>
      <w:r>
        <w:rPr>
          <w:rFonts w:cs="Calibri"/>
        </w:rPr>
        <w:t>)</w:t>
      </w:r>
      <w:r w:rsidR="005774A7">
        <w:rPr>
          <w:rFonts w:cs="Calibri"/>
        </w:rPr>
        <w:t>, działając z zachowaniem warunków konkurencyjności z</w:t>
      </w:r>
      <w:r w:rsidR="00EA6091">
        <w:rPr>
          <w:rFonts w:cs="Calibri"/>
        </w:rPr>
        <w:t xml:space="preserve"> </w:t>
      </w:r>
      <w:r w:rsidR="005774A7" w:rsidRPr="005774A7">
        <w:rPr>
          <w:rFonts w:cs="Calibri"/>
        </w:rPr>
        <w:t>wyłączeni</w:t>
      </w:r>
      <w:r w:rsidR="005774A7">
        <w:rPr>
          <w:rFonts w:cs="Calibri"/>
        </w:rPr>
        <w:t>em</w:t>
      </w:r>
      <w:r w:rsidR="005774A7" w:rsidRPr="005774A7">
        <w:rPr>
          <w:rFonts w:cs="Calibri"/>
        </w:rPr>
        <w:t xml:space="preserve"> stosowania przepisów ustawy z dnia 11 września 2019</w:t>
      </w:r>
      <w:r w:rsidR="005774A7">
        <w:rPr>
          <w:rFonts w:cs="Calibri"/>
        </w:rPr>
        <w:t> </w:t>
      </w:r>
      <w:r w:rsidR="005774A7" w:rsidRPr="005774A7">
        <w:rPr>
          <w:rFonts w:cs="Calibri"/>
        </w:rPr>
        <w:t xml:space="preserve">r. Prawo zamówień publicznych (Dz.U.2021.1129 </w:t>
      </w:r>
      <w:proofErr w:type="spellStart"/>
      <w:r w:rsidR="005774A7" w:rsidRPr="005774A7">
        <w:rPr>
          <w:rFonts w:cs="Calibri"/>
        </w:rPr>
        <w:t>t.j</w:t>
      </w:r>
      <w:proofErr w:type="spellEnd"/>
      <w:r w:rsidR="005774A7" w:rsidRPr="005774A7">
        <w:rPr>
          <w:rFonts w:cs="Calibri"/>
        </w:rPr>
        <w:t>. z dnia 2021.06.24)</w:t>
      </w:r>
      <w:r w:rsidR="005774A7">
        <w:rPr>
          <w:rFonts w:cs="Calibri"/>
        </w:rPr>
        <w:t xml:space="preserve">, </w:t>
      </w:r>
      <w:r w:rsidR="00EA6091">
        <w:rPr>
          <w:rFonts w:cs="Calibri"/>
        </w:rPr>
        <w:t xml:space="preserve">niniejszym zawiadamia, </w:t>
      </w:r>
      <w:r w:rsidR="00601694">
        <w:rPr>
          <w:rFonts w:cs="Calibri"/>
        </w:rPr>
        <w:t>iż</w:t>
      </w:r>
      <w:r w:rsidR="00EA6091">
        <w:rPr>
          <w:rFonts w:cs="Calibri"/>
        </w:rPr>
        <w:t xml:space="preserve"> w wyniku rozstrzygnięcia </w:t>
      </w:r>
      <w:r w:rsidR="005A6ACE">
        <w:rPr>
          <w:rFonts w:cs="Calibri"/>
        </w:rPr>
        <w:t>prowadzonego</w:t>
      </w:r>
      <w:r w:rsidR="00EA6091">
        <w:rPr>
          <w:rFonts w:cs="Calibri"/>
        </w:rPr>
        <w:t xml:space="preserve"> postępowa</w:t>
      </w:r>
      <w:r w:rsidR="008A3227">
        <w:rPr>
          <w:rFonts w:cs="Calibri"/>
        </w:rPr>
        <w:t xml:space="preserve">nia </w:t>
      </w:r>
      <w:r w:rsidR="00EA6091" w:rsidRPr="00A741E9">
        <w:rPr>
          <w:rFonts w:cs="Calibri"/>
        </w:rPr>
        <w:t>została wybrana oferta Wykonawcy:</w:t>
      </w:r>
    </w:p>
    <w:p w14:paraId="307DD72D" w14:textId="77777777" w:rsidR="003134EC" w:rsidRPr="00FB6771" w:rsidRDefault="003134EC" w:rsidP="005774A7">
      <w:pPr>
        <w:suppressAutoHyphens/>
        <w:spacing w:after="0"/>
        <w:jc w:val="both"/>
        <w:rPr>
          <w:rFonts w:cs="Calibri"/>
        </w:rPr>
      </w:pPr>
    </w:p>
    <w:p w14:paraId="420E50E8" w14:textId="5FF1B7A3" w:rsidR="005774A7" w:rsidRPr="005774A7" w:rsidRDefault="005774A7" w:rsidP="005774A7">
      <w:pPr>
        <w:suppressAutoHyphens/>
        <w:spacing w:after="0"/>
        <w:contextualSpacing/>
        <w:jc w:val="center"/>
        <w:rPr>
          <w:rFonts w:cs="Calibri"/>
          <w:b/>
        </w:rPr>
      </w:pPr>
      <w:r w:rsidRPr="005774A7">
        <w:rPr>
          <w:rFonts w:cs="Calibri"/>
          <w:b/>
          <w:bCs/>
        </w:rPr>
        <w:t>Firma KTK Krzysztof Kociołek</w:t>
      </w:r>
      <w:r>
        <w:rPr>
          <w:rFonts w:cs="Calibri"/>
          <w:b/>
          <w:bCs/>
        </w:rPr>
        <w:t xml:space="preserve"> </w:t>
      </w:r>
    </w:p>
    <w:p w14:paraId="3DFCD013" w14:textId="77777777" w:rsidR="00C76FBF" w:rsidRDefault="005774A7" w:rsidP="005774A7">
      <w:pPr>
        <w:suppressAutoHyphens/>
        <w:spacing w:after="0"/>
        <w:jc w:val="center"/>
        <w:rPr>
          <w:rFonts w:asciiTheme="minorHAnsi" w:hAnsiTheme="minorHAnsi" w:cstheme="minorHAnsi"/>
          <w:b/>
          <w:bCs/>
        </w:rPr>
      </w:pPr>
      <w:r w:rsidRPr="005774A7">
        <w:rPr>
          <w:rFonts w:asciiTheme="minorHAnsi" w:hAnsiTheme="minorHAnsi" w:cstheme="minorHAnsi"/>
          <w:b/>
        </w:rPr>
        <w:t>os. Mistrzejowice 2/1, 31-640 Kraków</w:t>
      </w:r>
      <w:r w:rsidRPr="005774A7">
        <w:rPr>
          <w:rFonts w:asciiTheme="minorHAnsi" w:hAnsiTheme="minorHAnsi" w:cstheme="minorHAnsi"/>
          <w:b/>
          <w:bCs/>
        </w:rPr>
        <w:t xml:space="preserve"> </w:t>
      </w:r>
    </w:p>
    <w:p w14:paraId="6B419A1D" w14:textId="6BEB53DA" w:rsidR="00EA6091" w:rsidRPr="00494017" w:rsidRDefault="008A3227" w:rsidP="005774A7">
      <w:pPr>
        <w:suppressAutoHyphens/>
        <w:spacing w:after="0"/>
        <w:jc w:val="center"/>
        <w:rPr>
          <w:rFonts w:cs="Calibri"/>
          <w:b/>
        </w:rPr>
      </w:pPr>
      <w:r w:rsidRPr="00E37FEF">
        <w:rPr>
          <w:rFonts w:cs="Calibri"/>
          <w:bCs/>
        </w:rPr>
        <w:t>za cenę ofertową brutto</w:t>
      </w:r>
      <w:r w:rsidR="00E37FEF">
        <w:rPr>
          <w:rFonts w:cs="Calibri"/>
          <w:b/>
        </w:rPr>
        <w:t xml:space="preserve"> </w:t>
      </w:r>
      <w:r w:rsidR="005774A7" w:rsidRPr="005774A7">
        <w:rPr>
          <w:rFonts w:cs="Calibri"/>
          <w:b/>
        </w:rPr>
        <w:t>21 894,00 zł</w:t>
      </w:r>
    </w:p>
    <w:p w14:paraId="4EC23A67" w14:textId="69B94B50" w:rsidR="00EA6091" w:rsidRDefault="00570190" w:rsidP="005774A7">
      <w:pPr>
        <w:suppressAutoHyphens/>
        <w:spacing w:after="0"/>
        <w:jc w:val="center"/>
        <w:rPr>
          <w:rFonts w:cs="Calibri"/>
        </w:rPr>
      </w:pPr>
      <w:r>
        <w:rPr>
          <w:rFonts w:cs="Calibri"/>
        </w:rPr>
        <w:t>(sło</w:t>
      </w:r>
      <w:r w:rsidR="008A3227">
        <w:rPr>
          <w:rFonts w:cs="Calibri"/>
        </w:rPr>
        <w:t>wnie:</w:t>
      </w:r>
      <w:r w:rsidR="00FB6771">
        <w:rPr>
          <w:rFonts w:cs="Calibri"/>
        </w:rPr>
        <w:t xml:space="preserve"> </w:t>
      </w:r>
      <w:r w:rsidR="00C76FBF">
        <w:rPr>
          <w:rFonts w:cs="Calibri"/>
        </w:rPr>
        <w:t>dwadzieścia jeden</w:t>
      </w:r>
      <w:r w:rsidR="00EC6DFA">
        <w:rPr>
          <w:rFonts w:cs="Calibri"/>
        </w:rPr>
        <w:t xml:space="preserve"> tysi</w:t>
      </w:r>
      <w:r w:rsidR="00C76FBF">
        <w:rPr>
          <w:rFonts w:cs="Calibri"/>
        </w:rPr>
        <w:t>ę</w:t>
      </w:r>
      <w:r w:rsidR="00EC6DFA">
        <w:rPr>
          <w:rFonts w:cs="Calibri"/>
        </w:rPr>
        <w:t>c</w:t>
      </w:r>
      <w:r w:rsidR="00C76FBF">
        <w:rPr>
          <w:rFonts w:cs="Calibri"/>
        </w:rPr>
        <w:t>y</w:t>
      </w:r>
      <w:r w:rsidR="00EC6DFA">
        <w:rPr>
          <w:rFonts w:cs="Calibri"/>
        </w:rPr>
        <w:t xml:space="preserve"> </w:t>
      </w:r>
      <w:r w:rsidR="00C76FBF">
        <w:rPr>
          <w:rFonts w:cs="Calibri"/>
        </w:rPr>
        <w:t>osiemset dziewięćdziesiąt cztery</w:t>
      </w:r>
      <w:r w:rsidR="00CD3814">
        <w:rPr>
          <w:rFonts w:cs="Calibri"/>
        </w:rPr>
        <w:t xml:space="preserve"> zł </w:t>
      </w:r>
      <w:r w:rsidR="00C76FBF">
        <w:rPr>
          <w:rFonts w:cs="Calibri"/>
        </w:rPr>
        <w:t>0</w:t>
      </w:r>
      <w:r w:rsidR="00CD3814">
        <w:rPr>
          <w:rFonts w:cs="Calibri"/>
        </w:rPr>
        <w:t>0</w:t>
      </w:r>
      <w:r w:rsidR="00EA6091">
        <w:rPr>
          <w:rFonts w:cs="Calibri"/>
        </w:rPr>
        <w:t>/</w:t>
      </w:r>
      <w:r w:rsidR="00B62F0A">
        <w:rPr>
          <w:rFonts w:cs="Calibri"/>
        </w:rPr>
        <w:t>1</w:t>
      </w:r>
      <w:r w:rsidR="00EA6091">
        <w:rPr>
          <w:rFonts w:cs="Calibri"/>
        </w:rPr>
        <w:t>00)</w:t>
      </w:r>
    </w:p>
    <w:p w14:paraId="0C47629A" w14:textId="77777777" w:rsidR="00EA6091" w:rsidRPr="00EA6091" w:rsidRDefault="00EA6091" w:rsidP="005774A7">
      <w:pPr>
        <w:suppressAutoHyphens/>
        <w:spacing w:after="0"/>
        <w:jc w:val="center"/>
        <w:rPr>
          <w:rFonts w:cs="Calibri"/>
        </w:rPr>
      </w:pPr>
    </w:p>
    <w:p w14:paraId="299E77FA" w14:textId="4B4E18E3" w:rsidR="00EA6091" w:rsidRPr="00EA6091" w:rsidRDefault="00EA6091" w:rsidP="005774A7">
      <w:pPr>
        <w:suppressAutoHyphens/>
        <w:spacing w:after="0"/>
        <w:jc w:val="both"/>
        <w:rPr>
          <w:rFonts w:cs="Calibri"/>
          <w:iCs/>
        </w:rPr>
      </w:pPr>
      <w:r w:rsidRPr="00494017">
        <w:rPr>
          <w:rFonts w:cs="Calibri"/>
          <w:b/>
          <w:bCs/>
        </w:rPr>
        <w:t>Uzasadnienie wyboru:</w:t>
      </w:r>
      <w:r w:rsidRPr="00494017">
        <w:rPr>
          <w:rFonts w:cs="Calibri"/>
        </w:rPr>
        <w:t xml:space="preserve"> </w:t>
      </w:r>
      <w:r w:rsidRPr="00494017">
        <w:rPr>
          <w:rFonts w:cs="Calibri"/>
          <w:iCs/>
        </w:rPr>
        <w:t>Ofert</w:t>
      </w:r>
      <w:r>
        <w:rPr>
          <w:rFonts w:cs="Calibri"/>
          <w:iCs/>
        </w:rPr>
        <w:t>a</w:t>
      </w:r>
      <w:r w:rsidRPr="00494017">
        <w:rPr>
          <w:rFonts w:cs="Calibri"/>
          <w:iCs/>
        </w:rPr>
        <w:t xml:space="preserve"> złożon</w:t>
      </w:r>
      <w:r>
        <w:rPr>
          <w:rFonts w:cs="Calibri"/>
          <w:iCs/>
        </w:rPr>
        <w:t>a</w:t>
      </w:r>
      <w:r w:rsidRPr="00494017">
        <w:rPr>
          <w:rFonts w:cs="Calibri"/>
          <w:iCs/>
        </w:rPr>
        <w:t xml:space="preserve"> przez </w:t>
      </w:r>
      <w:r>
        <w:rPr>
          <w:rFonts w:cs="Calibri"/>
          <w:iCs/>
        </w:rPr>
        <w:t xml:space="preserve">w/w </w:t>
      </w:r>
      <w:r w:rsidRPr="00494017">
        <w:rPr>
          <w:rFonts w:cs="Calibri"/>
          <w:iCs/>
        </w:rPr>
        <w:t>Wykonaw</w:t>
      </w:r>
      <w:r>
        <w:rPr>
          <w:rFonts w:cs="Calibri"/>
          <w:iCs/>
        </w:rPr>
        <w:t>cę</w:t>
      </w:r>
      <w:r w:rsidRPr="00494017">
        <w:rPr>
          <w:rFonts w:cs="Calibri"/>
          <w:iCs/>
        </w:rPr>
        <w:t xml:space="preserve"> </w:t>
      </w:r>
      <w:r w:rsidR="00C76FBF" w:rsidRPr="00C76FBF">
        <w:rPr>
          <w:rFonts w:cs="Calibri"/>
          <w:iCs/>
        </w:rPr>
        <w:t xml:space="preserve">sprawdzona </w:t>
      </w:r>
      <w:r w:rsidR="00C76FBF" w:rsidRPr="00494017">
        <w:rPr>
          <w:rFonts w:cs="Calibri"/>
          <w:iCs/>
        </w:rPr>
        <w:t>został</w:t>
      </w:r>
      <w:r w:rsidR="00C76FBF">
        <w:rPr>
          <w:rFonts w:cs="Calibri"/>
          <w:iCs/>
        </w:rPr>
        <w:t>a</w:t>
      </w:r>
      <w:r w:rsidR="00C76FBF" w:rsidRPr="00494017">
        <w:rPr>
          <w:rFonts w:cs="Calibri"/>
          <w:iCs/>
        </w:rPr>
        <w:t xml:space="preserve"> </w:t>
      </w:r>
      <w:r w:rsidR="00C76FBF" w:rsidRPr="00C76FBF">
        <w:rPr>
          <w:rFonts w:cs="Calibri"/>
          <w:iCs/>
        </w:rPr>
        <w:t xml:space="preserve">pod względem formalnym </w:t>
      </w:r>
      <w:r w:rsidR="00C76FBF">
        <w:rPr>
          <w:rFonts w:cs="Calibri"/>
          <w:iCs/>
        </w:rPr>
        <w:t xml:space="preserve">i </w:t>
      </w:r>
      <w:r w:rsidRPr="00494017">
        <w:rPr>
          <w:rFonts w:cs="Calibri"/>
          <w:iCs/>
        </w:rPr>
        <w:t>ocenion</w:t>
      </w:r>
      <w:r>
        <w:rPr>
          <w:rFonts w:cs="Calibri"/>
          <w:iCs/>
        </w:rPr>
        <w:t>a</w:t>
      </w:r>
      <w:r w:rsidRPr="00494017">
        <w:rPr>
          <w:rFonts w:cs="Calibri"/>
          <w:iCs/>
        </w:rPr>
        <w:t xml:space="preserve"> przez Zamawiającego </w:t>
      </w:r>
      <w:r w:rsidR="00B62F0A">
        <w:rPr>
          <w:rFonts w:cs="Calibri"/>
          <w:iCs/>
        </w:rPr>
        <w:t xml:space="preserve">jako najkorzystniejsza </w:t>
      </w:r>
      <w:r w:rsidR="00C76FBF" w:rsidRPr="00C76FBF">
        <w:rPr>
          <w:rFonts w:cs="Calibri"/>
          <w:iCs/>
        </w:rPr>
        <w:t>w oparciu o kryterium najniższej ceny</w:t>
      </w:r>
      <w:r w:rsidRPr="00494017">
        <w:rPr>
          <w:rFonts w:cs="Calibri"/>
          <w:iCs/>
        </w:rPr>
        <w:t>.</w:t>
      </w:r>
    </w:p>
    <w:p w14:paraId="3F6D76FB" w14:textId="77777777" w:rsidR="00990A36" w:rsidRPr="00640035" w:rsidRDefault="00990A36" w:rsidP="003134EC">
      <w:pPr>
        <w:suppressAutoHyphens/>
        <w:spacing w:after="0"/>
        <w:contextualSpacing/>
        <w:rPr>
          <w:rFonts w:asciiTheme="minorHAnsi" w:hAnsiTheme="minorHAnsi" w:cstheme="minorHAnsi"/>
          <w:b/>
        </w:rPr>
      </w:pPr>
    </w:p>
    <w:sectPr w:rsidR="00990A36" w:rsidRPr="00640035" w:rsidSect="005774A7">
      <w:headerReference w:type="default" r:id="rId8"/>
      <w:footerReference w:type="default" r:id="rId9"/>
      <w:pgSz w:w="11906" w:h="16838"/>
      <w:pgMar w:top="384" w:right="1418" w:bottom="1134" w:left="1701" w:header="426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3A49" w14:textId="77777777" w:rsidR="007B6FC2" w:rsidRDefault="007B6FC2">
      <w:r>
        <w:separator/>
      </w:r>
    </w:p>
  </w:endnote>
  <w:endnote w:type="continuationSeparator" w:id="0">
    <w:p w14:paraId="54A51A3C" w14:textId="77777777" w:rsidR="007B6FC2" w:rsidRDefault="007B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D819" w14:textId="77777777" w:rsidR="007B6FC2" w:rsidRDefault="007B6FC2" w:rsidP="000406A7">
    <w:pPr>
      <w:pStyle w:val="Stopka"/>
      <w:spacing w:before="240"/>
      <w:jc w:val="center"/>
    </w:pPr>
    <w:r>
      <w:rPr>
        <w:noProof/>
      </w:rPr>
      <w:drawing>
        <wp:inline distT="0" distB="0" distL="0" distR="0" wp14:anchorId="63C0894F" wp14:editId="6C608678">
          <wp:extent cx="838200" cy="590550"/>
          <wp:effectExtent l="19050" t="0" r="0" b="0"/>
          <wp:docPr id="1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A47C2" w14:textId="77777777" w:rsidR="007B6FC2" w:rsidRDefault="007B6FC2">
      <w:r>
        <w:separator/>
      </w:r>
    </w:p>
  </w:footnote>
  <w:footnote w:type="continuationSeparator" w:id="0">
    <w:p w14:paraId="227185F1" w14:textId="77777777" w:rsidR="007B6FC2" w:rsidRDefault="007B6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0B63" w14:textId="77777777" w:rsidR="007B6FC2" w:rsidRPr="00463951" w:rsidRDefault="007B6FC2" w:rsidP="00990A36">
    <w:pPr>
      <w:pStyle w:val="Nagwek"/>
      <w:jc w:val="center"/>
    </w:pPr>
    <w:r>
      <w:rPr>
        <w:noProof/>
      </w:rPr>
      <w:drawing>
        <wp:inline distT="0" distB="0" distL="0" distR="0" wp14:anchorId="559F2E9B" wp14:editId="56CBCE92">
          <wp:extent cx="5581650" cy="1257300"/>
          <wp:effectExtent l="1905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C5397"/>
    <w:multiLevelType w:val="hybridMultilevel"/>
    <w:tmpl w:val="D2906B88"/>
    <w:lvl w:ilvl="0" w:tplc="467C83EC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94E698A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BACA8ED6">
      <w:start w:val="1"/>
      <w:numFmt w:val="lowerLetter"/>
      <w:lvlText w:val="%3)"/>
      <w:lvlJc w:val="left"/>
      <w:pPr>
        <w:ind w:left="2040" w:hanging="360"/>
      </w:pPr>
      <w:rPr>
        <w:rFonts w:hint="default"/>
      </w:rPr>
    </w:lvl>
    <w:lvl w:ilvl="3" w:tplc="CAFCC62E">
      <w:start w:val="1"/>
      <w:numFmt w:val="upperRoman"/>
      <w:lvlText w:val="%4."/>
      <w:lvlJc w:val="left"/>
      <w:pPr>
        <w:ind w:left="29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4846640"/>
    <w:multiLevelType w:val="hybridMultilevel"/>
    <w:tmpl w:val="DA4C3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91D"/>
    <w:rsid w:val="00001BF8"/>
    <w:rsid w:val="000230BC"/>
    <w:rsid w:val="00026683"/>
    <w:rsid w:val="000312AD"/>
    <w:rsid w:val="000406A7"/>
    <w:rsid w:val="000C01F2"/>
    <w:rsid w:val="00104D4A"/>
    <w:rsid w:val="001645D3"/>
    <w:rsid w:val="001950B9"/>
    <w:rsid w:val="001A791D"/>
    <w:rsid w:val="001C4C9E"/>
    <w:rsid w:val="00250443"/>
    <w:rsid w:val="00257093"/>
    <w:rsid w:val="002900CC"/>
    <w:rsid w:val="002D6456"/>
    <w:rsid w:val="002F5E7D"/>
    <w:rsid w:val="003052A9"/>
    <w:rsid w:val="003134EC"/>
    <w:rsid w:val="0031683F"/>
    <w:rsid w:val="00342BB5"/>
    <w:rsid w:val="003431A5"/>
    <w:rsid w:val="0038115F"/>
    <w:rsid w:val="003C1C50"/>
    <w:rsid w:val="0041745A"/>
    <w:rsid w:val="00417CC0"/>
    <w:rsid w:val="00444A3B"/>
    <w:rsid w:val="00463951"/>
    <w:rsid w:val="00493F23"/>
    <w:rsid w:val="00506040"/>
    <w:rsid w:val="00526AFE"/>
    <w:rsid w:val="00534976"/>
    <w:rsid w:val="0054131E"/>
    <w:rsid w:val="00570190"/>
    <w:rsid w:val="005774A7"/>
    <w:rsid w:val="005A6ACE"/>
    <w:rsid w:val="005E403F"/>
    <w:rsid w:val="00601694"/>
    <w:rsid w:val="0062460C"/>
    <w:rsid w:val="0067299D"/>
    <w:rsid w:val="00675B95"/>
    <w:rsid w:val="00785773"/>
    <w:rsid w:val="007B3A76"/>
    <w:rsid w:val="007B6FC2"/>
    <w:rsid w:val="00871BB8"/>
    <w:rsid w:val="008A3227"/>
    <w:rsid w:val="008B783A"/>
    <w:rsid w:val="008D6A55"/>
    <w:rsid w:val="009005C6"/>
    <w:rsid w:val="00990A36"/>
    <w:rsid w:val="009F249E"/>
    <w:rsid w:val="00A10812"/>
    <w:rsid w:val="00AB0795"/>
    <w:rsid w:val="00B24DE2"/>
    <w:rsid w:val="00B62F0A"/>
    <w:rsid w:val="00BF5A28"/>
    <w:rsid w:val="00C008C3"/>
    <w:rsid w:val="00C5047A"/>
    <w:rsid w:val="00C660CE"/>
    <w:rsid w:val="00C67471"/>
    <w:rsid w:val="00C76FBF"/>
    <w:rsid w:val="00CD3814"/>
    <w:rsid w:val="00CE0663"/>
    <w:rsid w:val="00D255EE"/>
    <w:rsid w:val="00D56D90"/>
    <w:rsid w:val="00D6602C"/>
    <w:rsid w:val="00DB74DC"/>
    <w:rsid w:val="00DD4B0A"/>
    <w:rsid w:val="00E01F9B"/>
    <w:rsid w:val="00E37FEF"/>
    <w:rsid w:val="00E85FCA"/>
    <w:rsid w:val="00EA6091"/>
    <w:rsid w:val="00EC6DFA"/>
    <w:rsid w:val="00EF7D29"/>
    <w:rsid w:val="00F1027D"/>
    <w:rsid w:val="00F755BD"/>
    <w:rsid w:val="00F77FB9"/>
    <w:rsid w:val="00FB2EAD"/>
    <w:rsid w:val="00FB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62773383"/>
  <w15:docId w15:val="{59BDDE6E-2450-4E5C-BA84-F5F7E00D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0A3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639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6395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85F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85FCA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0406A7"/>
    <w:rPr>
      <w:sz w:val="24"/>
      <w:szCs w:val="24"/>
    </w:rPr>
  </w:style>
  <w:style w:type="character" w:styleId="Hipercze">
    <w:name w:val="Hyperlink"/>
    <w:basedOn w:val="Domylnaczcionkaakapitu"/>
    <w:rsid w:val="00990A36"/>
    <w:rPr>
      <w:color w:val="0000FF" w:themeColor="hyperlink"/>
      <w:u w:val="single"/>
    </w:rPr>
  </w:style>
  <w:style w:type="table" w:styleId="Tabela-Siatka">
    <w:name w:val="Table Grid"/>
    <w:basedOn w:val="Standardowy"/>
    <w:rsid w:val="00CE0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0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unik.MUZPAP.000\Desktop\Muzeum%20Papiernictwa%20-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4F40A-41C3-4BE1-B8B2-A059D323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Muzeum Papiernictwa - firmowy</Template>
  <TotalTime>150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Papiernictwa w Dusznikach Zdroju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Junik</dc:creator>
  <cp:lastModifiedBy>Marta Borowiec-Greszta</cp:lastModifiedBy>
  <cp:revision>25</cp:revision>
  <cp:lastPrinted>2021-11-24T13:31:00Z</cp:lastPrinted>
  <dcterms:created xsi:type="dcterms:W3CDTF">2019-04-29T07:48:00Z</dcterms:created>
  <dcterms:modified xsi:type="dcterms:W3CDTF">2021-11-29T11:39:00Z</dcterms:modified>
</cp:coreProperties>
</file>