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B0" w:rsidRPr="00127EB0" w:rsidRDefault="00127EB0" w:rsidP="00127EB0">
      <w:pPr>
        <w:spacing w:line="360" w:lineRule="auto"/>
        <w:ind w:right="-1"/>
        <w:jc w:val="right"/>
        <w:rPr>
          <w:rFonts w:ascii="Calibri" w:hAnsi="Calibri" w:cs="Arial"/>
          <w:b/>
        </w:rPr>
      </w:pPr>
      <w:r w:rsidRPr="00127EB0">
        <w:rPr>
          <w:rFonts w:ascii="Calibri" w:hAnsi="Calibri" w:cs="Arial"/>
          <w:b/>
        </w:rPr>
        <w:t>Załącznik nr 1 do zapytania ofertowego</w:t>
      </w:r>
    </w:p>
    <w:p w:rsidR="00127EB0" w:rsidRPr="00127EB0" w:rsidRDefault="00127EB0" w:rsidP="00127EB0">
      <w:pPr>
        <w:spacing w:line="360" w:lineRule="auto"/>
        <w:ind w:right="-1"/>
        <w:jc w:val="center"/>
        <w:rPr>
          <w:rFonts w:ascii="Calibri" w:hAnsi="Calibri" w:cs="Arial"/>
          <w:b/>
          <w:sz w:val="22"/>
        </w:rPr>
      </w:pPr>
      <w:r w:rsidRPr="00127EB0">
        <w:rPr>
          <w:rFonts w:ascii="Calibri" w:hAnsi="Calibri" w:cs="Arial"/>
          <w:b/>
          <w:sz w:val="22"/>
        </w:rPr>
        <w:t>FORMULARZ OFERTY</w:t>
      </w:r>
    </w:p>
    <w:p w:rsidR="00127EB0" w:rsidRPr="00127EB0" w:rsidRDefault="00127EB0" w:rsidP="00127EB0">
      <w:pPr>
        <w:spacing w:line="276" w:lineRule="auto"/>
        <w:ind w:right="-1"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Dane Wykonawcy:</w:t>
      </w:r>
    </w:p>
    <w:p w:rsidR="00127EB0" w:rsidRPr="00127EB0" w:rsidRDefault="00127EB0" w:rsidP="00127EB0">
      <w:pPr>
        <w:numPr>
          <w:ilvl w:val="2"/>
          <w:numId w:val="1"/>
        </w:numPr>
        <w:spacing w:line="276" w:lineRule="auto"/>
        <w:ind w:left="284" w:right="-1" w:hanging="284"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Nazwa Wykonawcy:</w:t>
      </w:r>
    </w:p>
    <w:p w:rsidR="00127EB0" w:rsidRPr="00127EB0" w:rsidRDefault="00127EB0" w:rsidP="00127EB0">
      <w:pPr>
        <w:spacing w:line="276" w:lineRule="auto"/>
        <w:ind w:right="-1"/>
        <w:jc w:val="both"/>
        <w:rPr>
          <w:rFonts w:ascii="Calibri" w:hAnsi="Calibri" w:cs="Arial"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...........................................................................................................................................................……………</w:t>
      </w:r>
    </w:p>
    <w:p w:rsidR="00127EB0" w:rsidRPr="00127EB0" w:rsidRDefault="00127EB0" w:rsidP="00127EB0">
      <w:pPr>
        <w:spacing w:line="276" w:lineRule="auto"/>
        <w:ind w:right="-1"/>
        <w:jc w:val="both"/>
        <w:rPr>
          <w:rFonts w:ascii="Calibri" w:hAnsi="Calibri" w:cs="Arial"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...............................................................................................................................................………………….……</w:t>
      </w:r>
    </w:p>
    <w:p w:rsidR="00127EB0" w:rsidRPr="00127EB0" w:rsidRDefault="00127EB0" w:rsidP="00127EB0">
      <w:pPr>
        <w:numPr>
          <w:ilvl w:val="2"/>
          <w:numId w:val="1"/>
        </w:numPr>
        <w:spacing w:line="276" w:lineRule="auto"/>
        <w:ind w:left="284" w:right="-1" w:hanging="284"/>
        <w:jc w:val="both"/>
        <w:rPr>
          <w:rFonts w:ascii="Calibri" w:hAnsi="Calibri" w:cs="Arial"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>Adres Wykonawcy:</w:t>
      </w:r>
    </w:p>
    <w:p w:rsidR="00127EB0" w:rsidRPr="00127EB0" w:rsidRDefault="00127EB0" w:rsidP="00127EB0">
      <w:pPr>
        <w:spacing w:line="276" w:lineRule="auto"/>
        <w:ind w:right="-1"/>
        <w:jc w:val="both"/>
        <w:rPr>
          <w:rFonts w:ascii="Calibri" w:hAnsi="Calibri" w:cs="Arial"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...............................................................................................................................................………………….……</w:t>
      </w:r>
    </w:p>
    <w:p w:rsidR="00127EB0" w:rsidRPr="00127EB0" w:rsidRDefault="00127EB0" w:rsidP="00127EB0">
      <w:pPr>
        <w:spacing w:line="276" w:lineRule="auto"/>
        <w:ind w:right="-1"/>
        <w:jc w:val="both"/>
        <w:rPr>
          <w:rFonts w:ascii="Calibri" w:hAnsi="Calibri" w:cs="Arial"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>tel. ................................................................………… fax.  ...............................................................................</w:t>
      </w:r>
    </w:p>
    <w:p w:rsidR="00127EB0" w:rsidRPr="00127EB0" w:rsidRDefault="00127EB0" w:rsidP="00127EB0">
      <w:pPr>
        <w:spacing w:line="276" w:lineRule="auto"/>
        <w:ind w:right="-1"/>
        <w:jc w:val="both"/>
        <w:rPr>
          <w:rFonts w:ascii="Calibri" w:hAnsi="Calibri" w:cs="Arial"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>e-mail: .................................................................................................................................…………………………</w:t>
      </w:r>
    </w:p>
    <w:p w:rsidR="00127EB0" w:rsidRPr="00127EB0" w:rsidRDefault="00127EB0" w:rsidP="00127EB0">
      <w:pPr>
        <w:spacing w:line="276" w:lineRule="auto"/>
        <w:ind w:right="-1"/>
        <w:jc w:val="both"/>
        <w:rPr>
          <w:rFonts w:ascii="Calibri" w:hAnsi="Calibri" w:cs="Arial"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>REGON .................................................................. NIP .....................................................................……………</w:t>
      </w:r>
    </w:p>
    <w:p w:rsidR="00127EB0" w:rsidRPr="00127EB0" w:rsidRDefault="00127EB0" w:rsidP="00127EB0">
      <w:pPr>
        <w:spacing w:line="276" w:lineRule="auto"/>
        <w:ind w:right="-1"/>
        <w:jc w:val="both"/>
        <w:rPr>
          <w:rFonts w:ascii="Calibri" w:hAnsi="Calibri" w:cs="Arial"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>Osoba do kontaktu: .............................................................................................................................…………</w:t>
      </w:r>
    </w:p>
    <w:p w:rsidR="00127EB0" w:rsidRPr="00127EB0" w:rsidRDefault="00127EB0" w:rsidP="00127EB0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  <w:sz w:val="22"/>
          <w:szCs w:val="22"/>
        </w:rPr>
      </w:pPr>
    </w:p>
    <w:p w:rsidR="00127EB0" w:rsidRPr="00127EB0" w:rsidRDefault="00127EB0" w:rsidP="00127EB0">
      <w:pPr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127EB0">
        <w:rPr>
          <w:rFonts w:ascii="Calibri" w:hAnsi="Calibri" w:cs="Arial"/>
          <w:sz w:val="22"/>
          <w:szCs w:val="22"/>
        </w:rPr>
        <w:t xml:space="preserve">Niniejszym zgodnie z warunkami zapytania ofertowego składam ofertę </w:t>
      </w:r>
      <w:r w:rsidRPr="00127EB0">
        <w:rPr>
          <w:rFonts w:ascii="Calibri" w:hAnsi="Calibri" w:cs="Arial"/>
          <w:b/>
          <w:sz w:val="22"/>
          <w:szCs w:val="22"/>
        </w:rPr>
        <w:t>na wykonanie konserwacji historycznych polichromii na drewnianych ścianach i stropie Sali „Józefa” zlokalizowanej na II kondygnacji budynku Młyna papierniczego w Dusznikach-Zdroju realizowanej w ramach zadania: Duszniki-Zdrój, Muzeum Papiernictwa (XVI w.): konserwacja polichromii w Sali „Józefa”, dofinansowanego z programu Ministra Kultury i Dziedzictwa Narodowego Ochrona Zabytków, wg  ceny ryczałtowej:</w:t>
      </w:r>
    </w:p>
    <w:p w:rsidR="00127EB0" w:rsidRPr="00127EB0" w:rsidRDefault="00127EB0" w:rsidP="00127EB0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</w:p>
    <w:tbl>
      <w:tblPr>
        <w:tblpPr w:leftFromText="141" w:rightFromText="141" w:vertAnchor="text" w:horzAnchor="margin" w:tblpXSpec="center" w:tblpY="158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1973"/>
        <w:gridCol w:w="1701"/>
        <w:gridCol w:w="2268"/>
      </w:tblGrid>
      <w:tr w:rsidR="00127EB0" w:rsidRPr="00127EB0" w:rsidTr="00724E0B">
        <w:trPr>
          <w:trHeight w:val="410"/>
        </w:trPr>
        <w:tc>
          <w:tcPr>
            <w:tcW w:w="4123" w:type="dxa"/>
            <w:shd w:val="clear" w:color="auto" w:fill="DDD9C3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7EB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73" w:type="dxa"/>
            <w:shd w:val="clear" w:color="auto" w:fill="DDD9C3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7EB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netto [zł]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7EB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Stawka VAT [%]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7EB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 [zł]</w:t>
            </w:r>
          </w:p>
        </w:tc>
      </w:tr>
      <w:tr w:rsidR="00127EB0" w:rsidRPr="00127EB0" w:rsidTr="00724E0B">
        <w:trPr>
          <w:trHeight w:val="1224"/>
        </w:trPr>
        <w:tc>
          <w:tcPr>
            <w:tcW w:w="4123" w:type="dxa"/>
            <w:vAlign w:val="center"/>
          </w:tcPr>
          <w:p w:rsidR="00127EB0" w:rsidRPr="00127EB0" w:rsidRDefault="00127EB0" w:rsidP="00127EB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27EB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Konserwacja historycznych polichromii </w:t>
            </w:r>
            <w:r w:rsidRPr="00127EB0">
              <w:t xml:space="preserve"> </w:t>
            </w:r>
            <w:r w:rsidRPr="00127EB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na drewnianych ścianach i stropie Sali „Józefa” zlokalizowanej na II kondygnacji budynku Młyna papierniczego w Dusznikach-Zdroju zgodnie z warunkami zapytania ofertowego</w:t>
            </w:r>
          </w:p>
        </w:tc>
        <w:tc>
          <w:tcPr>
            <w:tcW w:w="1973" w:type="dxa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7EB0" w:rsidRPr="00127EB0" w:rsidTr="00724E0B">
        <w:trPr>
          <w:trHeight w:val="370"/>
        </w:trPr>
        <w:tc>
          <w:tcPr>
            <w:tcW w:w="4123" w:type="dxa"/>
            <w:vAlign w:val="center"/>
          </w:tcPr>
          <w:p w:rsidR="00127EB0" w:rsidRPr="00127EB0" w:rsidRDefault="00127EB0" w:rsidP="00127EB0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7EB0">
              <w:rPr>
                <w:rFonts w:ascii="Calibri" w:eastAsia="Calibri" w:hAnsi="Calibr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73" w:type="dxa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7EB0" w:rsidRPr="00127EB0" w:rsidTr="00724E0B">
        <w:trPr>
          <w:trHeight w:val="926"/>
        </w:trPr>
        <w:tc>
          <w:tcPr>
            <w:tcW w:w="10065" w:type="dxa"/>
            <w:gridSpan w:val="4"/>
            <w:vAlign w:val="center"/>
          </w:tcPr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7EB0">
              <w:rPr>
                <w:rFonts w:ascii="Calibri" w:eastAsia="Calibri" w:hAnsi="Calibri"/>
                <w:sz w:val="22"/>
                <w:szCs w:val="22"/>
                <w:lang w:eastAsia="en-US"/>
              </w:rPr>
              <w:t>Wartość brutto (za całość przedmiotu zamówienia):  ………………………………………………………………………………… PLN</w:t>
            </w:r>
          </w:p>
          <w:p w:rsidR="00127EB0" w:rsidRPr="00127EB0" w:rsidRDefault="00127EB0" w:rsidP="00127EB0">
            <w:pPr>
              <w:spacing w:after="160" w:line="259" w:lineRule="auto"/>
              <w:ind w:right="-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7EB0">
              <w:rPr>
                <w:rFonts w:ascii="Calibri" w:eastAsia="Calibri" w:hAnsi="Calibri"/>
                <w:sz w:val="22"/>
                <w:szCs w:val="22"/>
                <w:lang w:eastAsia="en-US"/>
              </w:rPr>
              <w:t>słownie: 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27EB0" w:rsidRPr="00127EB0" w:rsidRDefault="00127EB0" w:rsidP="00127EB0">
      <w:pPr>
        <w:spacing w:line="276" w:lineRule="auto"/>
        <w:ind w:right="-1"/>
        <w:contextualSpacing/>
        <w:jc w:val="both"/>
        <w:rPr>
          <w:rFonts w:ascii="Calibri" w:hAnsi="Calibri" w:cs="Arial"/>
          <w:b/>
        </w:rPr>
      </w:pPr>
    </w:p>
    <w:p w:rsidR="00127EB0" w:rsidRPr="00127EB0" w:rsidRDefault="00127EB0" w:rsidP="00127EB0">
      <w:pPr>
        <w:spacing w:line="276" w:lineRule="auto"/>
        <w:ind w:right="-1"/>
        <w:contextualSpacing/>
        <w:jc w:val="both"/>
        <w:rPr>
          <w:rFonts w:ascii="Calibri" w:hAnsi="Calibri" w:cs="Arial"/>
          <w:b/>
          <w:sz w:val="22"/>
        </w:rPr>
      </w:pPr>
      <w:r w:rsidRPr="00127EB0">
        <w:rPr>
          <w:rFonts w:ascii="Calibri" w:hAnsi="Calibri" w:cs="Arial"/>
          <w:b/>
          <w:sz w:val="22"/>
        </w:rPr>
        <w:t>W cenie oferty zostały ujęte wszystkie koszty wykonania zamówienia zgodnie z warunkami określnymi w zapytaniu ofertowym, w tym w szczególności koszty wykonania prac i badań konserwatorskich oraz wykonania pełnej dokumentacji konserwatorskiej.</w:t>
      </w:r>
    </w:p>
    <w:p w:rsidR="00127EB0" w:rsidRPr="00127EB0" w:rsidRDefault="00127EB0" w:rsidP="00127EB0">
      <w:pPr>
        <w:spacing w:line="276" w:lineRule="auto"/>
        <w:ind w:right="-1"/>
        <w:contextualSpacing/>
        <w:jc w:val="both"/>
        <w:rPr>
          <w:rFonts w:ascii="Calibri" w:hAnsi="Calibri" w:cs="Arial"/>
        </w:rPr>
      </w:pPr>
    </w:p>
    <w:p w:rsidR="00127EB0" w:rsidRPr="00127EB0" w:rsidRDefault="00127EB0" w:rsidP="00127EB0">
      <w:pPr>
        <w:spacing w:line="276" w:lineRule="auto"/>
        <w:ind w:right="-1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Oświadczam/y jednocześnie, że: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Oświadczam(y), że zapoznałem się z warunkami niniejszego zapytania ofertowego oraz zintegrowanymi z nim załącznikami i nie wnoszę do nich ża</w:t>
      </w:r>
      <w:bookmarkStart w:id="0" w:name="_GoBack"/>
      <w:bookmarkEnd w:id="0"/>
      <w:r w:rsidRPr="00127EB0">
        <w:rPr>
          <w:rFonts w:ascii="Calibri" w:hAnsi="Calibri" w:cs="Arial"/>
          <w:sz w:val="22"/>
        </w:rPr>
        <w:t>dnych zastrzeżeń.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W przypadku uznania mojej/naszej oferty za najkorzystniejszą zobowiązuję(my) się do podpisania umowy na warunkach, w terminie i miejscu wskazanym przez Zamawiającego.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lastRenderedPageBreak/>
        <w:t>Deklaruję związanie niniejszą ofertą w okresie 30 dni od terminu składania ofert.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Akceptujemy warunki płatności określone w zapytaniu ofertowym, że zapłata za realizację zamówienia nastąpi w terminie 30 dni od daty otrzymania przez Zamawiającego prawidłowo wystawionej faktury.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Spełniam warunki udziału w postępowaniu określone w zapytaniu ofertowym.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Posiadam niezbędną wiedzę, doświadczenie oraz potencjał finansowy, techniczny i osobowy gwarantujące należyte wykonanie przedmiotowego zamówienia.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Posiadam/będę posiadał* polisę ubezpieczeniową od odpowiedzialności cywilnej w zakresie prowadzonej działalności gospodarczej związanej z przedmiotem zamówienia, na sumę gwarancyjną nie mniejszą niż 500 000 zł, na jedno i wszystkie zdarzenia w okresie ubezpieczenia ważnego w czasie trwania realizacji zamówienia.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 xml:space="preserve">Brak jest podstaw do wykluczenia z podstępowania wg przesłanek określonych </w:t>
      </w:r>
      <w:r w:rsidRPr="00127EB0">
        <w:rPr>
          <w:rFonts w:ascii="Calibri" w:hAnsi="Calibri" w:cs="Arial"/>
          <w:b/>
          <w:sz w:val="22"/>
        </w:rPr>
        <w:t>w art. 24 ust. 1 ustawy Prawo zamówień publicznych.</w:t>
      </w:r>
    </w:p>
    <w:p w:rsidR="00127EB0" w:rsidRPr="00127EB0" w:rsidRDefault="00127EB0" w:rsidP="00127EB0">
      <w:pPr>
        <w:numPr>
          <w:ilvl w:val="2"/>
          <w:numId w:val="2"/>
        </w:numPr>
        <w:spacing w:line="276" w:lineRule="auto"/>
        <w:ind w:left="426" w:right="-1" w:hanging="426"/>
        <w:contextualSpacing/>
        <w:jc w:val="both"/>
        <w:rPr>
          <w:rFonts w:ascii="Calibri" w:hAnsi="Calibri" w:cs="Arial"/>
          <w:sz w:val="22"/>
        </w:rPr>
      </w:pPr>
      <w:r w:rsidRPr="00127EB0">
        <w:rPr>
          <w:rFonts w:ascii="Calibri" w:hAnsi="Calibri" w:cs="Arial"/>
          <w:sz w:val="22"/>
        </w:rPr>
        <w:t>Oświadczam, że wypełniłem/</w:t>
      </w:r>
      <w:proofErr w:type="spellStart"/>
      <w:r w:rsidRPr="00127EB0">
        <w:rPr>
          <w:rFonts w:ascii="Calibri" w:hAnsi="Calibri" w:cs="Arial"/>
          <w:sz w:val="22"/>
        </w:rPr>
        <w:t>am</w:t>
      </w:r>
      <w:proofErr w:type="spellEnd"/>
      <w:r w:rsidRPr="00127EB0">
        <w:rPr>
          <w:rFonts w:ascii="Calibri" w:hAnsi="Calibri" w:cs="Arial"/>
          <w:sz w:val="22"/>
        </w:rPr>
        <w:t xml:space="preserve"> obowiązki informacyjne przewidziane w art. 13 lub art. 14 RODO</w:t>
      </w:r>
      <w:r w:rsidRPr="00127EB0">
        <w:rPr>
          <w:rFonts w:ascii="Calibri" w:hAnsi="Calibri" w:cs="Arial"/>
          <w:sz w:val="22"/>
          <w:vertAlign w:val="superscript"/>
        </w:rPr>
        <w:t>1</w:t>
      </w:r>
      <w:r w:rsidRPr="00127EB0">
        <w:rPr>
          <w:rFonts w:ascii="Calibri" w:hAnsi="Calibri" w:cs="Arial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27EB0">
        <w:rPr>
          <w:rFonts w:ascii="Calibri" w:hAnsi="Calibri" w:cs="Arial"/>
          <w:sz w:val="22"/>
          <w:vertAlign w:val="superscript"/>
        </w:rPr>
        <w:t>2</w:t>
      </w:r>
      <w:r w:rsidRPr="00127EB0">
        <w:rPr>
          <w:rFonts w:ascii="Calibri" w:hAnsi="Calibri" w:cs="Arial"/>
          <w:sz w:val="22"/>
        </w:rPr>
        <w:t>.</w:t>
      </w:r>
    </w:p>
    <w:p w:rsidR="00127EB0" w:rsidRPr="00127EB0" w:rsidRDefault="00127EB0" w:rsidP="00127EB0">
      <w:pPr>
        <w:ind w:right="-1"/>
        <w:jc w:val="both"/>
        <w:rPr>
          <w:rFonts w:ascii="Calibri" w:hAnsi="Calibri" w:cs="Arial"/>
        </w:rPr>
      </w:pPr>
    </w:p>
    <w:p w:rsidR="00127EB0" w:rsidRPr="00127EB0" w:rsidRDefault="00127EB0" w:rsidP="00127EB0">
      <w:pPr>
        <w:ind w:right="-1"/>
        <w:jc w:val="both"/>
        <w:rPr>
          <w:rFonts w:ascii="Calibri" w:hAnsi="Calibri" w:cs="Arial"/>
        </w:rPr>
      </w:pPr>
    </w:p>
    <w:p w:rsidR="00127EB0" w:rsidRPr="00127EB0" w:rsidRDefault="00127EB0" w:rsidP="00127EB0">
      <w:pPr>
        <w:ind w:right="-1"/>
        <w:jc w:val="both"/>
        <w:rPr>
          <w:rFonts w:ascii="Calibri" w:hAnsi="Calibri" w:cs="Arial"/>
        </w:rPr>
      </w:pPr>
    </w:p>
    <w:p w:rsidR="00127EB0" w:rsidRPr="00127EB0" w:rsidRDefault="00127EB0" w:rsidP="00127EB0">
      <w:pPr>
        <w:ind w:right="-1"/>
        <w:jc w:val="both"/>
        <w:rPr>
          <w:rFonts w:ascii="Calibri" w:hAnsi="Calibri" w:cs="Arial"/>
        </w:rPr>
      </w:pPr>
    </w:p>
    <w:p w:rsidR="00127EB0" w:rsidRPr="00127EB0" w:rsidRDefault="00127EB0" w:rsidP="00127EB0">
      <w:pPr>
        <w:ind w:right="-1"/>
        <w:jc w:val="both"/>
        <w:rPr>
          <w:rFonts w:ascii="Calibri" w:hAnsi="Calibri" w:cs="Arial"/>
        </w:rPr>
      </w:pPr>
      <w:r w:rsidRPr="00127EB0">
        <w:rPr>
          <w:rFonts w:ascii="Calibri" w:hAnsi="Calibri" w:cs="Arial"/>
        </w:rPr>
        <w:t>.............................................                         .................................................................................</w:t>
      </w:r>
    </w:p>
    <w:p w:rsidR="00127EB0" w:rsidRPr="00127EB0" w:rsidRDefault="00127EB0" w:rsidP="00127EB0">
      <w:pPr>
        <w:ind w:right="-1"/>
        <w:jc w:val="both"/>
        <w:rPr>
          <w:rFonts w:ascii="Calibri" w:hAnsi="Calibri" w:cs="Arial"/>
          <w:sz w:val="20"/>
        </w:rPr>
      </w:pPr>
      <w:r w:rsidRPr="00127EB0">
        <w:rPr>
          <w:rFonts w:ascii="Calibri" w:hAnsi="Calibri" w:cs="Arial"/>
          <w:sz w:val="20"/>
        </w:rPr>
        <w:t xml:space="preserve">     Miejscowość, data                                            </w:t>
      </w:r>
      <w:r w:rsidRPr="00127EB0">
        <w:rPr>
          <w:rFonts w:ascii="Calibri" w:hAnsi="Calibri" w:cs="Arial"/>
          <w:sz w:val="20"/>
        </w:rPr>
        <w:tab/>
      </w:r>
      <w:r w:rsidRPr="00127EB0">
        <w:rPr>
          <w:rFonts w:ascii="Calibri" w:hAnsi="Calibri" w:cs="Arial"/>
          <w:sz w:val="20"/>
        </w:rPr>
        <w:tab/>
        <w:t>Podpis osoby/osób upoważnionej/</w:t>
      </w:r>
      <w:proofErr w:type="spellStart"/>
      <w:r w:rsidRPr="00127EB0">
        <w:rPr>
          <w:rFonts w:ascii="Calibri" w:hAnsi="Calibri" w:cs="Arial"/>
          <w:sz w:val="20"/>
        </w:rPr>
        <w:t>nych</w:t>
      </w:r>
      <w:proofErr w:type="spellEnd"/>
      <w:r w:rsidRPr="00127EB0">
        <w:rPr>
          <w:rFonts w:ascii="Calibri" w:hAnsi="Calibri" w:cs="Arial"/>
          <w:sz w:val="20"/>
        </w:rPr>
        <w:t xml:space="preserve"> </w:t>
      </w:r>
    </w:p>
    <w:p w:rsidR="00127EB0" w:rsidRPr="00127EB0" w:rsidRDefault="00127EB0" w:rsidP="00127EB0">
      <w:pPr>
        <w:ind w:right="-1"/>
        <w:jc w:val="both"/>
        <w:rPr>
          <w:rFonts w:ascii="Calibri" w:hAnsi="Calibri" w:cs="Arial"/>
          <w:sz w:val="20"/>
        </w:rPr>
      </w:pPr>
      <w:r w:rsidRPr="00127EB0">
        <w:rPr>
          <w:rFonts w:ascii="Calibri" w:hAnsi="Calibri" w:cs="Arial"/>
          <w:sz w:val="20"/>
        </w:rPr>
        <w:t xml:space="preserve">                                                                                    </w:t>
      </w:r>
      <w:r w:rsidRPr="00127EB0">
        <w:rPr>
          <w:rFonts w:ascii="Calibri" w:hAnsi="Calibri" w:cs="Arial"/>
          <w:sz w:val="20"/>
        </w:rPr>
        <w:tab/>
      </w:r>
      <w:r w:rsidRPr="00127EB0">
        <w:rPr>
          <w:rFonts w:ascii="Calibri" w:hAnsi="Calibri" w:cs="Arial"/>
          <w:sz w:val="20"/>
        </w:rPr>
        <w:tab/>
        <w:t xml:space="preserve">   do reprezentowania Wykonawcy</w:t>
      </w:r>
    </w:p>
    <w:p w:rsidR="00127EB0" w:rsidRPr="00127EB0" w:rsidRDefault="00127EB0" w:rsidP="00127EB0">
      <w:pPr>
        <w:spacing w:line="360" w:lineRule="auto"/>
        <w:ind w:right="-1"/>
        <w:rPr>
          <w:rFonts w:ascii="Calibri" w:hAnsi="Calibri" w:cs="Arial"/>
          <w:b/>
          <w:sz w:val="22"/>
          <w:szCs w:val="22"/>
        </w:rPr>
      </w:pPr>
    </w:p>
    <w:p w:rsidR="00127EB0" w:rsidRPr="00127EB0" w:rsidRDefault="00127EB0" w:rsidP="00127EB0">
      <w:pPr>
        <w:spacing w:line="360" w:lineRule="auto"/>
        <w:ind w:right="-1"/>
        <w:rPr>
          <w:rFonts w:ascii="Calibri" w:hAnsi="Calibri" w:cs="Arial"/>
          <w:b/>
          <w:sz w:val="20"/>
          <w:szCs w:val="22"/>
        </w:rPr>
      </w:pPr>
      <w:r w:rsidRPr="00127EB0">
        <w:rPr>
          <w:rFonts w:ascii="Calibri" w:hAnsi="Calibri" w:cs="Arial"/>
          <w:b/>
          <w:sz w:val="20"/>
          <w:szCs w:val="22"/>
        </w:rPr>
        <w:t>*niepotrzebne skreślić</w:t>
      </w:r>
    </w:p>
    <w:p w:rsidR="00127EB0" w:rsidRPr="00127EB0" w:rsidRDefault="00127EB0" w:rsidP="00127EB0">
      <w:pPr>
        <w:spacing w:line="360" w:lineRule="auto"/>
        <w:ind w:right="-1"/>
        <w:rPr>
          <w:rFonts w:ascii="Calibri" w:hAnsi="Calibri" w:cs="Arial"/>
          <w:b/>
          <w:sz w:val="22"/>
          <w:szCs w:val="22"/>
        </w:rPr>
      </w:pPr>
    </w:p>
    <w:p w:rsidR="00127EB0" w:rsidRPr="00127EB0" w:rsidRDefault="00127EB0" w:rsidP="00127EB0">
      <w:pPr>
        <w:autoSpaceDE w:val="0"/>
        <w:autoSpaceDN w:val="0"/>
        <w:adjustRightInd w:val="0"/>
        <w:ind w:right="141"/>
        <w:jc w:val="both"/>
        <w:rPr>
          <w:rFonts w:ascii="Calibri" w:eastAsia="Calibri" w:hAnsi="Calibri" w:cs="Calibri"/>
          <w:color w:val="000000"/>
          <w:sz w:val="20"/>
          <w:szCs w:val="16"/>
          <w:lang w:eastAsia="en-US"/>
        </w:rPr>
      </w:pPr>
      <w:r w:rsidRPr="00127EB0">
        <w:rPr>
          <w:rFonts w:ascii="Calibri" w:eastAsia="Calibri" w:hAnsi="Calibri" w:cs="Calibri"/>
          <w:color w:val="000000"/>
          <w:sz w:val="20"/>
          <w:szCs w:val="16"/>
          <w:vertAlign w:val="superscript"/>
          <w:lang w:eastAsia="en-US"/>
        </w:rPr>
        <w:t>1</w:t>
      </w:r>
      <w:r w:rsidRPr="00127EB0">
        <w:rPr>
          <w:rFonts w:ascii="Calibri" w:eastAsia="Calibri" w:hAnsi="Calibri" w:cs="Calibri"/>
          <w:color w:val="000000"/>
          <w:sz w:val="20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1C50" w:rsidRPr="00001BF8" w:rsidRDefault="00127EB0" w:rsidP="00127EB0">
      <w:r w:rsidRPr="00127EB0">
        <w:rPr>
          <w:rFonts w:ascii="Calibri" w:eastAsia="Calibri" w:hAnsi="Calibri" w:cs="Calibri"/>
          <w:color w:val="000000"/>
          <w:sz w:val="20"/>
          <w:szCs w:val="16"/>
          <w:vertAlign w:val="superscript"/>
          <w:lang w:eastAsia="en-US"/>
        </w:rPr>
        <w:t xml:space="preserve">2 </w:t>
      </w:r>
      <w:r w:rsidRPr="00127EB0">
        <w:rPr>
          <w:rFonts w:ascii="Calibri" w:eastAsia="Calibri" w:hAnsi="Calibri" w:cs="Calibri"/>
          <w:color w:val="000000"/>
          <w:sz w:val="20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C1C50" w:rsidRPr="00001BF8" w:rsidSect="00127EB0">
      <w:headerReference w:type="default" r:id="rId8"/>
      <w:footerReference w:type="default" r:id="rId9"/>
      <w:pgSz w:w="11906" w:h="16838"/>
      <w:pgMar w:top="454" w:right="1021" w:bottom="454" w:left="1418" w:header="142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B0" w:rsidRDefault="00127EB0">
      <w:r>
        <w:separator/>
      </w:r>
    </w:p>
  </w:endnote>
  <w:endnote w:type="continuationSeparator" w:id="0">
    <w:p w:rsidR="00127EB0" w:rsidRDefault="0012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A7" w:rsidRDefault="00417CC0" w:rsidP="00127EB0">
    <w:pPr>
      <w:pStyle w:val="Stopka"/>
      <w:spacing w:before="240"/>
      <w:jc w:val="center"/>
    </w:pPr>
    <w:r w:rsidRPr="00EB57BB">
      <w:rPr>
        <w:noProof/>
      </w:rPr>
      <w:drawing>
        <wp:inline distT="0" distB="0" distL="0" distR="0">
          <wp:extent cx="836930" cy="593725"/>
          <wp:effectExtent l="0" t="0" r="127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B0" w:rsidRDefault="00127EB0">
      <w:r>
        <w:separator/>
      </w:r>
    </w:p>
  </w:footnote>
  <w:footnote w:type="continuationSeparator" w:id="0">
    <w:p w:rsidR="00127EB0" w:rsidRDefault="0012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F8" w:rsidRPr="00463951" w:rsidRDefault="00104D4A" w:rsidP="00127EB0">
    <w:pPr>
      <w:pStyle w:val="Nagwek"/>
      <w:jc w:val="center"/>
    </w:pPr>
    <w:r>
      <w:rPr>
        <w:noProof/>
      </w:rPr>
      <w:drawing>
        <wp:inline distT="0" distB="0" distL="0" distR="0">
          <wp:extent cx="5579745" cy="1258570"/>
          <wp:effectExtent l="0" t="0" r="190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- czołow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624"/>
    <w:multiLevelType w:val="hybridMultilevel"/>
    <w:tmpl w:val="6630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BA23B58">
      <w:start w:val="1"/>
      <w:numFmt w:val="decimal"/>
      <w:lvlText w:val="%3."/>
      <w:lvlJc w:val="left"/>
      <w:pPr>
        <w:ind w:left="3060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B0"/>
    <w:rsid w:val="00001BF8"/>
    <w:rsid w:val="000230BC"/>
    <w:rsid w:val="00026683"/>
    <w:rsid w:val="000406A7"/>
    <w:rsid w:val="000C16F6"/>
    <w:rsid w:val="00104D4A"/>
    <w:rsid w:val="00127EB0"/>
    <w:rsid w:val="001C4C9E"/>
    <w:rsid w:val="003052A9"/>
    <w:rsid w:val="00342BB5"/>
    <w:rsid w:val="003431A5"/>
    <w:rsid w:val="003C1C50"/>
    <w:rsid w:val="00415B8F"/>
    <w:rsid w:val="0041745A"/>
    <w:rsid w:val="00417CC0"/>
    <w:rsid w:val="00463951"/>
    <w:rsid w:val="00493F23"/>
    <w:rsid w:val="00506040"/>
    <w:rsid w:val="00534976"/>
    <w:rsid w:val="0062460C"/>
    <w:rsid w:val="007B3A76"/>
    <w:rsid w:val="00871BB8"/>
    <w:rsid w:val="008B783A"/>
    <w:rsid w:val="008D6A55"/>
    <w:rsid w:val="009F249E"/>
    <w:rsid w:val="00B24DE2"/>
    <w:rsid w:val="00BF5A28"/>
    <w:rsid w:val="00C5047A"/>
    <w:rsid w:val="00C660CE"/>
    <w:rsid w:val="00D56D90"/>
    <w:rsid w:val="00DB74DC"/>
    <w:rsid w:val="00DD4B0A"/>
    <w:rsid w:val="00E01F9B"/>
    <w:rsid w:val="00E85FCA"/>
    <w:rsid w:val="00EF7D29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A3A81A-5108-4C06-A305-2D9DCEB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39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9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85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FC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040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wie\Desktop\Muzeum%20Papiernictwa%20-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E791-A45C-4734-B328-60CCCA98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Muzeum Papiernictwa - firmowy</Template>
  <TotalTime>16</TotalTime>
  <Pages>2</Pages>
  <Words>480</Words>
  <Characters>4495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Papiernictwa w Dusznikach Zdroju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cp:lastModifiedBy>Marta Borowiec-Greszta</cp:lastModifiedBy>
  <cp:revision>1</cp:revision>
  <cp:lastPrinted>2017-10-11T11:10:00Z</cp:lastPrinted>
  <dcterms:created xsi:type="dcterms:W3CDTF">2019-06-07T08:51:00Z</dcterms:created>
  <dcterms:modified xsi:type="dcterms:W3CDTF">2019-06-07T09:08:00Z</dcterms:modified>
</cp:coreProperties>
</file>